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6C" w:rsidRDefault="001C254E">
      <w:pPr>
        <w:rPr>
          <w:b/>
          <w:bCs/>
          <w:sz w:val="32"/>
          <w:szCs w:val="32"/>
        </w:rPr>
      </w:pPr>
      <w:r w:rsidRPr="00233AA9">
        <w:rPr>
          <w:rFonts w:ascii="Times New Roman" w:eastAsia="Times New Roman" w:hAnsi="Times New Roman" w:cs="Times New Roman"/>
          <w:noProof/>
          <w:color w:val="0000FF"/>
          <w:lang w:eastAsia="nl-NL"/>
        </w:rPr>
        <w:drawing>
          <wp:anchor distT="0" distB="0" distL="114300" distR="114300" simplePos="0" relativeHeight="251660288" behindDoc="0" locked="0" layoutInCell="1" allowOverlap="1" wp14:anchorId="476FB5A4">
            <wp:simplePos x="0" y="0"/>
            <wp:positionH relativeFrom="column">
              <wp:posOffset>4281805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Square wrapText="bothSides"/>
            <wp:docPr id="3" name="Afbeelding 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0</wp:posOffset>
            </wp:positionV>
            <wp:extent cx="1666875" cy="1666875"/>
            <wp:effectExtent l="0" t="0" r="9525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WAB-zww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642745" cy="1847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AB-Logo01-lt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D6C" w:rsidRDefault="00257D6C">
      <w:pPr>
        <w:rPr>
          <w:b/>
          <w:bCs/>
          <w:sz w:val="32"/>
          <w:szCs w:val="32"/>
        </w:rPr>
      </w:pPr>
    </w:p>
    <w:p w:rsidR="00257D6C" w:rsidRDefault="00257D6C">
      <w:pPr>
        <w:rPr>
          <w:b/>
          <w:bCs/>
          <w:sz w:val="32"/>
          <w:szCs w:val="32"/>
        </w:rPr>
      </w:pPr>
    </w:p>
    <w:p w:rsidR="00257D6C" w:rsidRDefault="00257D6C">
      <w:pPr>
        <w:rPr>
          <w:b/>
          <w:bCs/>
          <w:sz w:val="32"/>
          <w:szCs w:val="32"/>
        </w:rPr>
      </w:pPr>
    </w:p>
    <w:p w:rsidR="00257D6C" w:rsidRDefault="00257D6C">
      <w:pPr>
        <w:rPr>
          <w:b/>
          <w:bCs/>
          <w:sz w:val="32"/>
          <w:szCs w:val="32"/>
        </w:rPr>
      </w:pPr>
    </w:p>
    <w:p w:rsidR="00257D6C" w:rsidRDefault="00257D6C">
      <w:pPr>
        <w:rPr>
          <w:b/>
          <w:bCs/>
          <w:sz w:val="32"/>
          <w:szCs w:val="32"/>
        </w:rPr>
      </w:pPr>
    </w:p>
    <w:p w:rsidR="00306B07" w:rsidRDefault="00025FCF">
      <w:pPr>
        <w:rPr>
          <w:b/>
          <w:bCs/>
          <w:sz w:val="32"/>
          <w:szCs w:val="32"/>
        </w:rPr>
      </w:pPr>
      <w:r w:rsidRPr="00025FCF">
        <w:rPr>
          <w:b/>
          <w:bCs/>
          <w:sz w:val="32"/>
          <w:szCs w:val="32"/>
        </w:rPr>
        <w:t>Aanvraagformulier mezenkast</w:t>
      </w:r>
    </w:p>
    <w:p w:rsidR="00025FCF" w:rsidRDefault="00025FCF" w:rsidP="00025FCF">
      <w:pPr>
        <w:pStyle w:val="Geenafstand"/>
      </w:pPr>
    </w:p>
    <w:p w:rsidR="00025FCF" w:rsidRDefault="00025FCF" w:rsidP="00025FCF">
      <w:pPr>
        <w:pStyle w:val="Geenafstand"/>
      </w:pPr>
      <w:r>
        <w:t>Voornaam / achternaam  …………………………</w:t>
      </w:r>
      <w:r w:rsidR="00257D6C">
        <w:t>…………………………..</w:t>
      </w:r>
    </w:p>
    <w:p w:rsidR="00025FCF" w:rsidRDefault="00025FCF" w:rsidP="00025FCF">
      <w:pPr>
        <w:pStyle w:val="Geenafstand"/>
      </w:pPr>
    </w:p>
    <w:p w:rsidR="00025FCF" w:rsidRDefault="00025FCF" w:rsidP="00025FCF">
      <w:pPr>
        <w:pStyle w:val="Geenafstand"/>
      </w:pPr>
      <w:r>
        <w:t>Emailadres (duidelijk in blokletters) ………………………………………..</w:t>
      </w:r>
    </w:p>
    <w:p w:rsidR="00025FCF" w:rsidRDefault="00025FCF" w:rsidP="00025FCF">
      <w:pPr>
        <w:pStyle w:val="Geenafstand"/>
      </w:pPr>
    </w:p>
    <w:p w:rsidR="00025FCF" w:rsidRDefault="00025FCF" w:rsidP="00025FCF">
      <w:pPr>
        <w:pStyle w:val="Geenafstand"/>
      </w:pPr>
      <w:r>
        <w:t>Straat / huisnummer …………………………</w:t>
      </w:r>
      <w:r w:rsidR="00257D6C">
        <w:t>………………………………..</w:t>
      </w:r>
    </w:p>
    <w:p w:rsidR="00025FCF" w:rsidRDefault="00025FCF" w:rsidP="00025FCF">
      <w:pPr>
        <w:pStyle w:val="Geenafstand"/>
      </w:pPr>
    </w:p>
    <w:p w:rsidR="00025FCF" w:rsidRDefault="00025FCF" w:rsidP="00025FCF">
      <w:pPr>
        <w:pStyle w:val="Geenafstand"/>
      </w:pPr>
      <w:r>
        <w:t xml:space="preserve">Waar wordt de kast opgehangen?  ………………………………… </w:t>
      </w:r>
      <w:r w:rsidR="00257D6C">
        <w:t>………………………………………………….</w:t>
      </w:r>
    </w:p>
    <w:p w:rsidR="001D7E7B" w:rsidRDefault="001D7E7B" w:rsidP="00025FCF">
      <w:pPr>
        <w:pStyle w:val="Geenafstand"/>
      </w:pPr>
    </w:p>
    <w:p w:rsidR="001D7E7B" w:rsidRDefault="001D7E7B" w:rsidP="00025FCF">
      <w:pPr>
        <w:pStyle w:val="Geenafstand"/>
      </w:pPr>
    </w:p>
    <w:p w:rsidR="001C254E" w:rsidRDefault="001C254E" w:rsidP="00025FCF">
      <w:pPr>
        <w:pStyle w:val="Geenafstand"/>
      </w:pPr>
      <w:bookmarkStart w:id="0" w:name="_GoBack"/>
      <w:bookmarkEnd w:id="0"/>
    </w:p>
    <w:p w:rsidR="00233AA9" w:rsidRPr="00233AA9" w:rsidRDefault="00233AA9" w:rsidP="00233A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33AA9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9 tips om uw nestkast goed op te hangen</w:t>
      </w:r>
    </w:p>
    <w:p w:rsidR="00233AA9" w:rsidRP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>Hang de nestkast op een rustige plek op, zodat de vogels zich veilig voelen en naar binnen durven. Dus niet direct naast het terras, als u daar in het voorjaar zelf vaak zit.</w:t>
      </w:r>
    </w:p>
    <w:p w:rsidR="00233AA9" w:rsidRP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>Niet in de volle zon, dus liever niet op het zuiden.</w:t>
      </w:r>
    </w:p>
    <w:p w:rsidR="00233AA9" w:rsidRP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>Beschut tegen de wind. De invliegopening kan het beste op het noordoosten zijn gericht, want de wind komt in Nederland vaak uit het zuidwesten.</w:t>
      </w:r>
    </w:p>
    <w:p w:rsidR="00233AA9" w:rsidRP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>Een vrije en veilige aanvliegroute is belangrijk. Geen takken direct voor de opening.</w:t>
      </w:r>
    </w:p>
    <w:p w:rsidR="00233AA9" w:rsidRP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>Uit de buurt van katten. Gaas om de boom kan katten uit de buurt houden.</w:t>
      </w:r>
    </w:p>
    <w:p w:rsidR="00233AA9" w:rsidRP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 xml:space="preserve">Vogels van dezelfde soort wonen het liefst tenminste tien meter van elkaar. Voor vogels van verschillende soorten, zoals </w:t>
      </w:r>
      <w:hyperlink r:id="rId9" w:tooltip="koolmees" w:history="1">
        <w:r w:rsidRPr="00233AA9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koolmees</w:t>
        </w:r>
      </w:hyperlink>
      <w:r w:rsidRPr="00233AA9">
        <w:rPr>
          <w:rFonts w:ascii="Times New Roman" w:eastAsia="Times New Roman" w:hAnsi="Times New Roman" w:cs="Times New Roman"/>
          <w:lang w:eastAsia="nl-NL"/>
        </w:rPr>
        <w:t xml:space="preserve"> en </w:t>
      </w:r>
      <w:hyperlink r:id="rId10" w:tooltip="pimpelmees" w:history="1">
        <w:r w:rsidRPr="00233AA9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pimpelmees</w:t>
        </w:r>
      </w:hyperlink>
      <w:r w:rsidRPr="00233AA9">
        <w:rPr>
          <w:rFonts w:ascii="Times New Roman" w:eastAsia="Times New Roman" w:hAnsi="Times New Roman" w:cs="Times New Roman"/>
          <w:lang w:eastAsia="nl-NL"/>
        </w:rPr>
        <w:t>, kunnen de kasten een meter of drie uit elkaar hangen.</w:t>
      </w:r>
    </w:p>
    <w:p w:rsidR="00233AA9" w:rsidRDefault="00233AA9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233AA9">
        <w:rPr>
          <w:rFonts w:ascii="Times New Roman" w:eastAsia="Times New Roman" w:hAnsi="Times New Roman" w:cs="Times New Roman"/>
          <w:lang w:eastAsia="nl-NL"/>
        </w:rPr>
        <w:t>Hang de nestkast stevig op, zodat hij niet kan gaan slingeren of vallen.</w:t>
      </w:r>
    </w:p>
    <w:p w:rsidR="00582AE2" w:rsidRPr="00233AA9" w:rsidRDefault="00582AE2" w:rsidP="00233A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Liefst op een eikenboom!!</w:t>
      </w:r>
    </w:p>
    <w:p w:rsidR="00233AA9" w:rsidRDefault="00233AA9" w:rsidP="00582AE2">
      <w:pPr>
        <w:spacing w:before="100" w:beforeAutospacing="1" w:after="100" w:afterAutospacing="1" w:line="240" w:lineRule="auto"/>
      </w:pPr>
      <w:r w:rsidRPr="00233AA9">
        <w:rPr>
          <w:rFonts w:ascii="Times New Roman" w:eastAsia="Times New Roman" w:hAnsi="Times New Roman" w:cs="Times New Roman"/>
          <w:lang w:eastAsia="nl-NL"/>
        </w:rPr>
        <w:t>En… maak de kast elk jaar in september of oktober weer schoon. Met kokend water. Trek zelf keukenhandschoenen aan, want heel schoon zal het niet zijn.</w:t>
      </w:r>
    </w:p>
    <w:p w:rsidR="00257D6C" w:rsidRDefault="00257D6C" w:rsidP="00025FCF">
      <w:pPr>
        <w:pStyle w:val="Geenafstand"/>
      </w:pPr>
    </w:p>
    <w:p w:rsidR="00257D6C" w:rsidRPr="00025FCF" w:rsidRDefault="00257D6C" w:rsidP="00025FCF">
      <w:pPr>
        <w:pStyle w:val="Geenafstand"/>
      </w:pPr>
    </w:p>
    <w:sectPr w:rsidR="00257D6C" w:rsidRPr="0002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7CE"/>
    <w:multiLevelType w:val="multilevel"/>
    <w:tmpl w:val="8220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CF"/>
    <w:rsid w:val="00025FCF"/>
    <w:rsid w:val="001C254E"/>
    <w:rsid w:val="001D7E7B"/>
    <w:rsid w:val="00233AA9"/>
    <w:rsid w:val="00257D6C"/>
    <w:rsid w:val="00306B07"/>
    <w:rsid w:val="003E097B"/>
    <w:rsid w:val="00582AE2"/>
    <w:rsid w:val="00EB2341"/>
    <w:rsid w:val="00F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58D93-473C-49D4-B56A-18ABE0F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09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5FC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33A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3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vogelbescherming.nl/in-mijn-tuin/nestkasten/nestkasten-ophangen" TargetMode="External"/><Relationship Id="rId10" Type="http://schemas.openxmlformats.org/officeDocument/2006/relationships/hyperlink" Target="https://www.vogelbescherming.nl/pimpelm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gelbescherming.nl/admin/koolme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en Janna Kiers</dc:creator>
  <cp:keywords/>
  <dc:description/>
  <cp:lastModifiedBy>Hans en Janna Kiers</cp:lastModifiedBy>
  <cp:revision>9</cp:revision>
  <dcterms:created xsi:type="dcterms:W3CDTF">2020-03-04T16:25:00Z</dcterms:created>
  <dcterms:modified xsi:type="dcterms:W3CDTF">2020-03-10T11:24:00Z</dcterms:modified>
</cp:coreProperties>
</file>